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60799B" w:rsidP="00D10921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0799B">
              <w:rPr>
                <w:rFonts w:asciiTheme="majorBidi" w:hAnsiTheme="majorBidi"/>
                <w:sz w:val="30"/>
                <w:szCs w:val="30"/>
                <w:rtl/>
              </w:rPr>
              <w:t xml:space="preserve">القرآن الكريم </w:t>
            </w:r>
            <w:r w:rsidR="00D10921">
              <w:rPr>
                <w:rFonts w:asciiTheme="majorBidi" w:hAnsiTheme="majorBidi" w:hint="cs"/>
                <w:sz w:val="30"/>
                <w:szCs w:val="30"/>
                <w:rtl/>
              </w:rPr>
              <w:t>2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4425C0" w:rsidP="004425C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</w:rPr>
              <w:t xml:space="preserve">BIS </w:t>
            </w:r>
          </w:p>
        </w:tc>
      </w:tr>
      <w:tr w:rsidR="007A334E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7A334E" w:rsidRPr="00720DCD" w:rsidRDefault="00390ED1" w:rsidP="00F9573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  <w:lang w:bidi="ar-JO"/>
              </w:rPr>
              <w:t>121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DC29D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rtl/>
              </w:rPr>
              <w:t>بكالوريوس التربية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103BE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04624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04624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046241">
              <w:rPr>
                <w:webHidden/>
              </w:rPr>
            </w:r>
            <w:r w:rsidR="0004624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046241">
              <w:rPr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04624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046241">
              <w:rPr>
                <w:noProof/>
                <w:webHidden/>
              </w:rPr>
            </w:r>
            <w:r w:rsidR="0004624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046241">
              <w:rPr>
                <w:noProof/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04624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046241">
              <w:rPr>
                <w:noProof/>
                <w:webHidden/>
              </w:rPr>
            </w:r>
            <w:r w:rsidR="0004624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046241">
              <w:rPr>
                <w:noProof/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04624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046241">
              <w:rPr>
                <w:noProof/>
                <w:webHidden/>
              </w:rPr>
            </w:r>
            <w:r w:rsidR="0004624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046241">
              <w:rPr>
                <w:noProof/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04624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046241">
              <w:rPr>
                <w:webHidden/>
              </w:rPr>
            </w:r>
            <w:r w:rsidR="0004624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046241">
              <w:rPr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04624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046241">
              <w:rPr>
                <w:webHidden/>
              </w:rPr>
            </w:r>
            <w:r w:rsidR="0004624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046241">
              <w:rPr>
                <w:webHidden/>
              </w:rPr>
              <w:fldChar w:fldCharType="end"/>
            </w:r>
          </w:hyperlink>
        </w:p>
        <w:p w:rsidR="00EF018C" w:rsidRDefault="00FF6BF1" w:rsidP="00E0271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02712">
              <w:rPr>
                <w:rFonts w:hint="cs"/>
                <w:noProof/>
                <w:webHidden/>
                <w:rtl/>
              </w:rPr>
              <w:t>5</w:t>
            </w:r>
          </w:hyperlink>
        </w:p>
        <w:p w:rsidR="00EF018C" w:rsidRDefault="00FF6BF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04624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046241">
              <w:rPr>
                <w:noProof/>
                <w:webHidden/>
              </w:rPr>
            </w:r>
            <w:r w:rsidR="0004624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046241">
              <w:rPr>
                <w:noProof/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04624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046241">
              <w:rPr>
                <w:webHidden/>
              </w:rPr>
            </w:r>
            <w:r w:rsidR="0004624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046241">
              <w:rPr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04624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046241">
              <w:rPr>
                <w:webHidden/>
              </w:rPr>
            </w:r>
            <w:r w:rsidR="0004624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046241">
              <w:rPr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04624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046241">
              <w:rPr>
                <w:noProof/>
                <w:webHidden/>
              </w:rPr>
            </w:r>
            <w:r w:rsidR="0004624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046241">
              <w:rPr>
                <w:noProof/>
                <w:webHidden/>
              </w:rPr>
              <w:fldChar w:fldCharType="end"/>
            </w:r>
          </w:hyperlink>
        </w:p>
        <w:p w:rsidR="00EF018C" w:rsidRDefault="00FF6BF1" w:rsidP="00DC6356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DC6356">
              <w:rPr>
                <w:rFonts w:hint="cs"/>
                <w:noProof/>
                <w:webHidden/>
                <w:rtl/>
              </w:rPr>
              <w:t>6</w:t>
            </w:r>
          </w:hyperlink>
        </w:p>
        <w:p w:rsidR="00EF018C" w:rsidRDefault="00FF6BF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04624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046241">
              <w:rPr>
                <w:webHidden/>
              </w:rPr>
            </w:r>
            <w:r w:rsidR="0004624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046241">
              <w:rPr>
                <w:webHidden/>
              </w:rPr>
              <w:fldChar w:fldCharType="end"/>
            </w:r>
          </w:hyperlink>
        </w:p>
        <w:p w:rsidR="00EF018C" w:rsidRDefault="00FF6BF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04624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046241">
              <w:rPr>
                <w:webHidden/>
              </w:rPr>
            </w:r>
            <w:r w:rsidR="0004624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046241">
              <w:rPr>
                <w:webHidden/>
              </w:rPr>
              <w:fldChar w:fldCharType="end"/>
            </w:r>
          </w:hyperlink>
        </w:p>
        <w:p w:rsidR="00F06DEC" w:rsidRPr="005D2DDD" w:rsidRDefault="00046241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F0094B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F51019" w:rsidP="004B69F9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</w:t>
            </w:r>
            <w:r w:rsidR="004B69F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ة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4B69F9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FF6BF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bookmarkStart w:id="3" w:name="_GoBack"/>
            <w:bookmarkEnd w:id="3"/>
            <w:r w:rsidR="00F122D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</w:t>
            </w:r>
            <w:r w:rsidR="004B69F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لثاني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4B69F9" w:rsidRDefault="00550C20" w:rsidP="00FA251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4B69F9" w:rsidRPr="004B69F9">
              <w:rPr>
                <w:rFonts w:asciiTheme="majorBidi" w:hAnsiTheme="majorBidi"/>
                <w:sz w:val="20"/>
                <w:szCs w:val="20"/>
                <w:rtl/>
                <w:lang w:bidi="ar-EG"/>
              </w:rPr>
              <w:t xml:space="preserve">التجويد وآداب التلاوة </w:t>
            </w:r>
            <w:r w:rsidR="004B69F9" w:rsidRPr="004B69F9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Bis111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FF6BF1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EC40D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4B69F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EC40D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822BDE" w:rsidRPr="000274EF" w:rsidRDefault="00EC40D2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15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F0094B" w:rsidRDefault="00E454E0" w:rsidP="00F0094B">
      <w:pPr>
        <w:pStyle w:val="1"/>
      </w:pPr>
      <w:bookmarkStart w:id="6" w:name="_Toc526247379"/>
      <w:bookmarkStart w:id="7" w:name="_Toc337785"/>
      <w:bookmarkEnd w:id="5"/>
      <w:r w:rsidRPr="00F0094B">
        <w:rPr>
          <w:rtl/>
        </w:rPr>
        <w:t xml:space="preserve">ب- </w:t>
      </w:r>
      <w:r w:rsidR="002F4E2F" w:rsidRPr="00F0094B">
        <w:rPr>
          <w:rFonts w:hint="cs"/>
          <w:rtl/>
        </w:rPr>
        <w:t>هدف</w:t>
      </w:r>
      <w:r w:rsidRPr="00F0094B">
        <w:rPr>
          <w:rtl/>
        </w:rPr>
        <w:t xml:space="preserve"> المقرر ومخرجاته </w:t>
      </w:r>
      <w:r w:rsidR="00BA479B" w:rsidRPr="00F0094B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73AFD" w:rsidRPr="00F0094B" w:rsidRDefault="00F0094B" w:rsidP="00F0094B">
            <w:pPr>
              <w:pStyle w:val="2"/>
              <w:rPr>
                <w:color w:val="FF0066"/>
                <w:rtl/>
              </w:rPr>
            </w:pPr>
            <w:r w:rsidRPr="00F0094B">
              <w:rPr>
                <w:rFonts w:hint="cs"/>
                <w:color w:val="FF0066"/>
                <w:rtl/>
              </w:rPr>
              <w:t>1.  الوصف العام للمقرر:</w:t>
            </w:r>
          </w:p>
          <w:p w:rsidR="00F0094B" w:rsidRPr="00F0094B" w:rsidRDefault="00390ED1" w:rsidP="00390ED1">
            <w:pPr>
              <w:jc w:val="right"/>
              <w:rPr>
                <w:color w:val="FF0000"/>
                <w:rtl/>
              </w:rPr>
            </w:pPr>
            <w:r>
              <w:rPr>
                <w:rFonts w:hint="cs"/>
                <w:color w:val="FF0066"/>
                <w:rtl/>
              </w:rPr>
              <w:t>حفظ</w:t>
            </w:r>
            <w:r w:rsidR="00F0094B" w:rsidRPr="00F0094B">
              <w:rPr>
                <w:rFonts w:hint="cs"/>
                <w:color w:val="FF0066"/>
                <w:rtl/>
              </w:rPr>
              <w:t xml:space="preserve"> الجزء </w:t>
            </w:r>
            <w:r>
              <w:rPr>
                <w:rFonts w:hint="cs"/>
                <w:color w:val="FF0066"/>
                <w:rtl/>
              </w:rPr>
              <w:t>الثلاثين</w:t>
            </w:r>
            <w:r w:rsidR="00F0094B" w:rsidRPr="00F0094B">
              <w:rPr>
                <w:rFonts w:hint="cs"/>
                <w:color w:val="FF0066"/>
                <w:rtl/>
              </w:rPr>
              <w:t xml:space="preserve"> من القرآن الكريم</w:t>
            </w:r>
          </w:p>
        </w:tc>
      </w:tr>
      <w:tr w:rsidR="00AA1554" w:rsidRPr="005D2DDD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2"/>
              <w:rPr>
                <w:rtl/>
              </w:rPr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</w:p>
          <w:p w:rsidR="004B69F9" w:rsidRDefault="004B69F9" w:rsidP="004B69F9">
            <w:pPr>
              <w:jc w:val="right"/>
              <w:rPr>
                <w:lang w:bidi="ar-EG"/>
              </w:rPr>
            </w:pPr>
            <w:r>
              <w:rPr>
                <w:rtl/>
                <w:lang w:bidi="ar-EG"/>
              </w:rPr>
              <w:t>تصحيح تلاوة الطلاب لكتاب الله العزيز كما تلقته الأمة بالإسناد، والبعد عن اللحن والتحريف، وذلك بالتطبيق العملي لأحكام التجويد</w:t>
            </w:r>
            <w:r>
              <w:rPr>
                <w:lang w:bidi="ar-EG"/>
              </w:rPr>
              <w:t xml:space="preserve"> .</w:t>
            </w:r>
          </w:p>
          <w:p w:rsidR="004B69F9" w:rsidRDefault="004B69F9" w:rsidP="004B69F9">
            <w:pPr>
              <w:jc w:val="right"/>
              <w:rPr>
                <w:lang w:bidi="ar-EG"/>
              </w:rPr>
            </w:pPr>
            <w:r>
              <w:rPr>
                <w:rtl/>
                <w:lang w:bidi="ar-EG"/>
              </w:rPr>
              <w:t>تعريف الطلاب بأصول وأساسيات التلاوة الصحيحة</w:t>
            </w:r>
            <w:r>
              <w:rPr>
                <w:lang w:bidi="ar-EG"/>
              </w:rPr>
              <w:t>.</w:t>
            </w:r>
          </w:p>
          <w:p w:rsidR="004B69F9" w:rsidRDefault="004B69F9" w:rsidP="004B69F9">
            <w:pPr>
              <w:jc w:val="right"/>
              <w:rPr>
                <w:lang w:bidi="ar-EG"/>
              </w:rPr>
            </w:pPr>
            <w:r>
              <w:rPr>
                <w:rtl/>
                <w:lang w:bidi="ar-EG"/>
              </w:rPr>
              <w:t>مراعاة الطلاب الأدب عند قراءة القرآن أو سماعه وعدم مس المصحف إلا بطهارة</w:t>
            </w:r>
            <w:r>
              <w:rPr>
                <w:lang w:bidi="ar-EG"/>
              </w:rPr>
              <w:t>.</w:t>
            </w:r>
          </w:p>
          <w:p w:rsidR="004B69F9" w:rsidRDefault="004B69F9" w:rsidP="004B69F9">
            <w:pPr>
              <w:jc w:val="right"/>
              <w:rPr>
                <w:rtl/>
                <w:lang w:bidi="ar-EG"/>
              </w:rPr>
            </w:pPr>
            <w:r>
              <w:rPr>
                <w:rtl/>
                <w:lang w:bidi="ar-EG"/>
              </w:rPr>
              <w:t xml:space="preserve">ربط الطلاب بكتاب الله </w:t>
            </w:r>
            <w:proofErr w:type="spellStart"/>
            <w:r>
              <w:rPr>
                <w:rtl/>
                <w:lang w:bidi="ar-EG"/>
              </w:rPr>
              <w:t>عزوجل</w:t>
            </w:r>
            <w:proofErr w:type="spellEnd"/>
            <w:r>
              <w:rPr>
                <w:rtl/>
                <w:lang w:bidi="ar-EG"/>
              </w:rPr>
              <w:t xml:space="preserve">، وتحبيبهم </w:t>
            </w:r>
            <w:proofErr w:type="spellStart"/>
            <w:r>
              <w:rPr>
                <w:rtl/>
                <w:lang w:bidi="ar-EG"/>
              </w:rPr>
              <w:t>إليه،وتعويدهم</w:t>
            </w:r>
            <w:proofErr w:type="spellEnd"/>
            <w:r>
              <w:rPr>
                <w:rtl/>
                <w:lang w:bidi="ar-EG"/>
              </w:rPr>
              <w:t xml:space="preserve"> تلاوته، والعمل به في جميع شؤون حياتهم العامة والخاصة</w:t>
            </w:r>
          </w:p>
          <w:p w:rsidR="00B149E7" w:rsidRPr="00B149E7" w:rsidRDefault="004B69F9" w:rsidP="004B69F9">
            <w:pPr>
              <w:jc w:val="right"/>
              <w:rPr>
                <w:lang w:bidi="ar-EG"/>
              </w:rPr>
            </w:pPr>
            <w:r w:rsidRPr="004B69F9">
              <w:rPr>
                <w:rtl/>
                <w:lang w:bidi="ar-EG"/>
              </w:rPr>
              <w:t>حفظ جزء كامل من القرآن الكريم</w:t>
            </w:r>
            <w:r>
              <w:rPr>
                <w:lang w:bidi="ar-EG"/>
              </w:rPr>
              <w:t>.</w:t>
            </w:r>
          </w:p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26458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:rsidR="00BD2CF4" w:rsidRPr="005D2DDD" w:rsidRDefault="006F5B3C" w:rsidP="00416FE2">
      <w:pPr>
        <w:pStyle w:val="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442"/>
        <w:gridCol w:w="1526"/>
      </w:tblGrid>
      <w:tr w:rsidR="00416FE2" w:rsidRPr="005D2DDD" w:rsidTr="00333E20">
        <w:trPr>
          <w:tblHeader/>
        </w:trPr>
        <w:tc>
          <w:tcPr>
            <w:tcW w:w="804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D356D0">
        <w:trPr>
          <w:trHeight w:val="367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16FE2" w:rsidRPr="00B4292A" w:rsidRDefault="00416FE2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416FE2" w:rsidP="00D356D0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333E2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333E20" w:rsidRDefault="00333E20" w:rsidP="00753FDD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753FD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حفظ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الجزء </w:t>
            </w:r>
            <w:r w:rsidR="00390ED1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الثلاثين</w:t>
            </w:r>
            <w:r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53FD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390ED1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333E20" w:rsidP="00D356D0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333E20" w:rsidRPr="00B4292A" w:rsidRDefault="00333E20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أحكام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53FD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390ED1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يوظف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المهارات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الإدراكية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تطبيق علم التجويد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53FD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90ED1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D356D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:rsidR="00D356D0" w:rsidRPr="00D356D0" w:rsidRDefault="00F60CCE" w:rsidP="00D356D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أن يتفاعل بشكل جماعي أو مستقل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53FD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390ED1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F60CCE" w:rsidRPr="005D2DDD" w:rsidTr="00D356D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F60C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53FD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390ED1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bookmarkEnd w:id="12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:rsidR="0062544C" w:rsidRPr="00E40585" w:rsidRDefault="00F851F7" w:rsidP="00F0094B">
      <w:pPr>
        <w:pStyle w:val="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7701"/>
        <w:gridCol w:w="1378"/>
      </w:tblGrid>
      <w:tr w:rsidR="00F60CCE" w:rsidRPr="005D2DDD" w:rsidTr="00F60CCE">
        <w:trPr>
          <w:trHeight w:val="461"/>
          <w:jc w:val="center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FA251F" w:rsidRPr="005D2DDD" w:rsidTr="00F60CCE">
        <w:trPr>
          <w:jc w:val="center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Pr="00CA1F9F" w:rsidRDefault="00CA1F9F" w:rsidP="00CA1F9F">
            <w:pPr>
              <w:bidi/>
              <w:spacing w:line="216" w:lineRule="auto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الحفظ : سورة النبأ و النازعات</w:t>
            </w:r>
          </w:p>
          <w:p w:rsidR="00FA251F" w:rsidRPr="00E24C49" w:rsidRDefault="00CA1F9F" w:rsidP="00CA1F9F">
            <w:pPr>
              <w:bidi/>
              <w:spacing w:line="216" w:lineRule="auto"/>
              <w:jc w:val="right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 xml:space="preserve"> 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FA251F" w:rsidRPr="00390ED1" w:rsidRDefault="00CA1F9F" w:rsidP="00EC40D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EC40D2"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CA1F9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Pr="00DE07AD" w:rsidRDefault="00CA1F9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Default="00CA1F9F" w:rsidP="00CA1F9F">
            <w:pPr>
              <w:bidi/>
            </w:pPr>
            <w:r w:rsidRPr="005E071B">
              <w:rPr>
                <w:rtl/>
              </w:rPr>
              <w:t>الحفظ : سورة</w:t>
            </w:r>
            <w:r>
              <w:rPr>
                <w:rFonts w:hint="cs"/>
                <w:rtl/>
              </w:rPr>
              <w:t xml:space="preserve"> عبس و التكوير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CA1F9F" w:rsidRPr="005D2DDD" w:rsidTr="00CA1F9F">
        <w:trPr>
          <w:trHeight w:val="92"/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Pr="00DE07AD" w:rsidRDefault="00CA1F9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Default="00CA1F9F" w:rsidP="00CA1F9F">
            <w:pPr>
              <w:bidi/>
            </w:pPr>
            <w:r w:rsidRPr="005E071B">
              <w:rPr>
                <w:rtl/>
              </w:rPr>
              <w:t>الحفظ : سورة</w:t>
            </w:r>
            <w:r>
              <w:rPr>
                <w:rFonts w:hint="cs"/>
                <w:rtl/>
              </w:rPr>
              <w:t xml:space="preserve"> الانفطار و المطففين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CA1F9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Pr="00DE07AD" w:rsidRDefault="00CA1F9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Default="00CA1F9F" w:rsidP="00CA1F9F">
            <w:pPr>
              <w:bidi/>
            </w:pPr>
            <w:r w:rsidRPr="005E071B">
              <w:rPr>
                <w:rtl/>
              </w:rPr>
              <w:t>الحفظ : سورة</w:t>
            </w:r>
            <w:r>
              <w:rPr>
                <w:rFonts w:hint="cs"/>
                <w:rtl/>
              </w:rPr>
              <w:t xml:space="preserve"> الانشقاق و البروج و الطارق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CA1F9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Pr="00DE07AD" w:rsidRDefault="00CA1F9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Default="00CA1F9F" w:rsidP="00CA1F9F">
            <w:pPr>
              <w:bidi/>
            </w:pPr>
            <w:r w:rsidRPr="005E071B">
              <w:rPr>
                <w:rtl/>
              </w:rPr>
              <w:t>الحفظ : سورة</w:t>
            </w:r>
            <w:r>
              <w:rPr>
                <w:rFonts w:hint="cs"/>
                <w:rtl/>
              </w:rPr>
              <w:t xml:space="preserve"> الاعلى و الغاشية و الفجر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CA1F9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Pr="00DE07AD" w:rsidRDefault="00CA1F9F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Default="00CA1F9F" w:rsidP="00CA1F9F">
            <w:pPr>
              <w:bidi/>
            </w:pPr>
            <w:r w:rsidRPr="005E071B">
              <w:rPr>
                <w:rtl/>
              </w:rPr>
              <w:t>الحفظ : سورة</w:t>
            </w:r>
            <w:r>
              <w:rPr>
                <w:rFonts w:hint="cs"/>
                <w:rtl/>
              </w:rPr>
              <w:t xml:space="preserve"> البلد و الشمس و الليل و الضحى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CA1F9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Pr="00DE07AD" w:rsidRDefault="00CA1F9F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Default="00CA1F9F" w:rsidP="00CA1F9F">
            <w:pPr>
              <w:bidi/>
            </w:pPr>
            <w:r w:rsidRPr="005E071B">
              <w:rPr>
                <w:rtl/>
              </w:rPr>
              <w:t>الحفظ : سورة</w:t>
            </w:r>
            <w:r>
              <w:rPr>
                <w:rFonts w:hint="cs"/>
                <w:rtl/>
              </w:rPr>
              <w:t xml:space="preserve"> الشرح و التين و العلق و القدر و البينة و الزلزلة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CA1F9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Default="00CA1F9F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Pr="00994CCC" w:rsidRDefault="00CA1F9F" w:rsidP="00CA1F9F">
            <w:pPr>
              <w:bidi/>
              <w:jc w:val="both"/>
            </w:pPr>
            <w:r w:rsidRPr="00994CCC">
              <w:rPr>
                <w:rtl/>
              </w:rPr>
              <w:t>الحفظ : سورة</w:t>
            </w:r>
            <w:r>
              <w:rPr>
                <w:rFonts w:hint="cs"/>
                <w:rtl/>
              </w:rPr>
              <w:t xml:space="preserve"> العاديات و القارعة و التكاثر و العصر و الهمزة و الفيل و قريش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CA1F9F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CA1F9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Default="00CA1F9F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Default="00CA1F9F" w:rsidP="00CA1F9F">
            <w:pPr>
              <w:bidi/>
              <w:jc w:val="both"/>
            </w:pPr>
            <w:r w:rsidRPr="00994CCC">
              <w:rPr>
                <w:rtl/>
              </w:rPr>
              <w:t>الحفظ : سورة</w:t>
            </w:r>
            <w:r>
              <w:rPr>
                <w:rFonts w:hint="cs"/>
                <w:rtl/>
              </w:rPr>
              <w:t xml:space="preserve"> الماعون و الكوثر و الكافرون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CA1F9F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CA1F9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Default="00CA1F9F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Pr="00994CCC" w:rsidRDefault="00CA1F9F" w:rsidP="00CA1F9F">
            <w:pPr>
              <w:bidi/>
              <w:jc w:val="both"/>
            </w:pPr>
            <w:r w:rsidRPr="00994CCC">
              <w:rPr>
                <w:rtl/>
              </w:rPr>
              <w:t>الحفظ : سورة</w:t>
            </w:r>
            <w:r>
              <w:rPr>
                <w:rFonts w:hint="cs"/>
                <w:rtl/>
              </w:rPr>
              <w:t xml:space="preserve"> ا لنصر و المسد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CA1F9F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CA1F9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CA1F9F" w:rsidRDefault="00CA1F9F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CA1F9F" w:rsidRDefault="00CA1F9F" w:rsidP="00CA1F9F">
            <w:pPr>
              <w:bidi/>
              <w:jc w:val="both"/>
            </w:pPr>
            <w:r w:rsidRPr="00994CCC">
              <w:rPr>
                <w:rtl/>
              </w:rPr>
              <w:t xml:space="preserve">الحفظ : </w:t>
            </w:r>
            <w:proofErr w:type="spellStart"/>
            <w:r w:rsidRPr="00994CCC">
              <w:rPr>
                <w:rtl/>
              </w:rPr>
              <w:t>سورة</w:t>
            </w:r>
            <w:r>
              <w:rPr>
                <w:rFonts w:hint="cs"/>
                <w:rtl/>
              </w:rPr>
              <w:t>الإخلاص</w:t>
            </w:r>
            <w:proofErr w:type="spellEnd"/>
            <w:r>
              <w:rPr>
                <w:rFonts w:hint="cs"/>
                <w:rtl/>
              </w:rPr>
              <w:t xml:space="preserve"> و الفلق و الناس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CA1F9F" w:rsidRPr="00DE07AD" w:rsidRDefault="00EC40D2" w:rsidP="00CA1F9F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</w:tbl>
    <w:p w:rsidR="00D356D0" w:rsidRDefault="00D356D0" w:rsidP="00416FE2">
      <w:pPr>
        <w:pStyle w:val="2"/>
        <w:rPr>
          <w:rtl/>
          <w:lang w:bidi="ar-EG"/>
        </w:rPr>
      </w:pPr>
      <w:bookmarkStart w:id="15" w:name="_Toc526247386"/>
      <w:bookmarkStart w:id="16" w:name="_Toc337791"/>
    </w:p>
    <w:p w:rsidR="00390ED1" w:rsidRDefault="00390ED1" w:rsidP="00F22757">
      <w:pPr>
        <w:rPr>
          <w:rtl/>
        </w:rPr>
      </w:pPr>
    </w:p>
    <w:p w:rsidR="00F22757" w:rsidRPr="00F22757" w:rsidRDefault="00F22757" w:rsidP="00F22757">
      <w:pPr>
        <w:rPr>
          <w:rtl/>
        </w:rPr>
      </w:pPr>
    </w:p>
    <w:p w:rsidR="00AD1A5E" w:rsidRPr="005D2DDD" w:rsidRDefault="00C80002" w:rsidP="00416FE2">
      <w:pPr>
        <w:pStyle w:val="2"/>
      </w:pPr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5"/>
      <w:bookmarkEnd w:id="16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7F4DC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60CCE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B4292A" w:rsidRDefault="00F60CCE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F60CCE" w:rsidRPr="00F60CCE" w:rsidRDefault="00F60CCE" w:rsidP="00753FDD">
            <w:pPr>
              <w:jc w:val="right"/>
              <w:rPr>
                <w:rFonts w:asciiTheme="majorBidi" w:hAnsiTheme="majorBidi"/>
              </w:rPr>
            </w:pPr>
            <w:r w:rsidRPr="00F60CCE">
              <w:rPr>
                <w:rFonts w:asciiTheme="majorBidi" w:hAnsiTheme="majorBidi"/>
                <w:rtl/>
              </w:rPr>
              <w:t>أن يفهم المصطلحات الأساسية</w:t>
            </w:r>
            <w:r w:rsidRPr="00F60CCE">
              <w:rPr>
                <w:rFonts w:asciiTheme="majorBidi" w:hAnsiTheme="majorBidi" w:hint="cs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753FDD">
              <w:rPr>
                <w:rFonts w:asciiTheme="majorBidi" w:hAnsiTheme="majorBidi" w:hint="cs"/>
                <w:rtl/>
              </w:rPr>
              <w:t>حفظ</w:t>
            </w:r>
            <w:r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="00390ED1">
              <w:rPr>
                <w:rFonts w:asciiTheme="majorBidi" w:hAnsiTheme="majorBidi" w:hint="cs"/>
                <w:color w:val="FF0066"/>
                <w:rtl/>
              </w:rPr>
              <w:t>الثلاثين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</w:p>
        </w:tc>
      </w:tr>
      <w:tr w:rsidR="00B149E7" w:rsidRPr="005D2DDD" w:rsidTr="00F227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B4292A" w:rsidRDefault="00B149E7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lastRenderedPageBreak/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B149E7" w:rsidRPr="00F60CCE" w:rsidRDefault="00B149E7" w:rsidP="00393D4C">
            <w:pPr>
              <w:bidi/>
              <w:rPr>
                <w:rFonts w:asciiTheme="majorBidi" w:hAnsiTheme="majorBidi" w:cstheme="majorBidi"/>
                <w:rtl/>
              </w:rPr>
            </w:pPr>
            <w:r w:rsidRPr="00F60CCE">
              <w:rPr>
                <w:rFonts w:asciiTheme="majorBidi" w:hAnsiTheme="majorBidi" w:cstheme="majorBidi" w:hint="cs"/>
                <w:rtl/>
              </w:rPr>
              <w:t xml:space="preserve">أن يعرف  أحكام التجويد لدى العلماء في </w:t>
            </w:r>
            <w:r w:rsidRPr="00F60CCE">
              <w:rPr>
                <w:rFonts w:asciiTheme="majorBidi" w:hAnsiTheme="majorBidi" w:hint="cs"/>
                <w:rtl/>
              </w:rPr>
              <w:t xml:space="preserve">النون والميم الساكنتان </w:t>
            </w:r>
            <w:proofErr w:type="spellStart"/>
            <w:r w:rsidRPr="00F60CCE">
              <w:rPr>
                <w:rFonts w:asciiTheme="majorBidi" w:hAnsiTheme="majorBidi" w:hint="cs"/>
                <w:rtl/>
              </w:rPr>
              <w:t>والمدودوالتفخيم</w:t>
            </w:r>
            <w:proofErr w:type="spellEnd"/>
            <w:r w:rsidRPr="00F60CCE">
              <w:rPr>
                <w:rFonts w:asciiTheme="majorBidi" w:hAnsiTheme="majorBidi" w:hint="cs"/>
                <w:rtl/>
              </w:rPr>
              <w:t xml:space="preserve"> والترقيق أحكام المتماثلين والمتجانسين والمتقاربين والمتباعدين في </w:t>
            </w:r>
            <w:r w:rsidR="00753FDD">
              <w:rPr>
                <w:rFonts w:asciiTheme="majorBidi" w:hAnsiTheme="majorBidi" w:hint="cs"/>
                <w:rtl/>
              </w:rPr>
              <w:t>حفظ</w:t>
            </w:r>
            <w:r w:rsidR="00753FDD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rtl/>
              </w:rPr>
              <w:t xml:space="preserve">الجزء </w:t>
            </w:r>
            <w:r w:rsidR="00390ED1">
              <w:rPr>
                <w:rFonts w:asciiTheme="majorBidi" w:hAnsiTheme="majorBidi" w:hint="cs"/>
                <w:color w:val="FF0066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>جلسات الحوار والمناقشة</w:t>
            </w:r>
          </w:p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 xml:space="preserve">جلسات القراءة والاستماع </w:t>
            </w:r>
          </w:p>
        </w:tc>
        <w:tc>
          <w:tcPr>
            <w:tcW w:w="2284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3</w:t>
            </w:r>
            <w:r w:rsidRPr="00E90984">
              <w:t xml:space="preserve">- </w:t>
            </w:r>
            <w:r w:rsidRPr="00E90984">
              <w:rPr>
                <w:rtl/>
              </w:rPr>
              <w:t>مهام تطبيقية</w:t>
            </w:r>
          </w:p>
        </w:tc>
      </w:tr>
      <w:tr w:rsidR="007F4DC4" w:rsidRPr="005D2DDD" w:rsidTr="00DC635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المهارات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auto"/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cstheme="majorBidi" w:hint="cs"/>
                <w:rtl/>
              </w:rPr>
              <w:t xml:space="preserve">أن يطبق ما تعلمه </w:t>
            </w:r>
            <w:r w:rsidRPr="00DC6356">
              <w:rPr>
                <w:rFonts w:asciiTheme="majorBidi" w:hAnsiTheme="majorBidi" w:hint="cs"/>
                <w:rtl/>
              </w:rPr>
              <w:t xml:space="preserve">من أحكام في النون والميم الساكنتان والمدود والتفخيم والترقيق وأحكام المتماثلين والمتجانسين والمتقاربين والمتباعدين في </w:t>
            </w:r>
            <w:r w:rsidR="00753FDD">
              <w:rPr>
                <w:rFonts w:asciiTheme="majorBidi" w:hAnsiTheme="majorBidi" w:hint="cs"/>
                <w:rtl/>
              </w:rPr>
              <w:t>حفظ</w:t>
            </w:r>
            <w:r w:rsidR="00753FDD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390ED1">
              <w:rPr>
                <w:rFonts w:asciiTheme="majorBidi" w:hAnsiTheme="majorBidi" w:hint="cs"/>
                <w:color w:val="FF0066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hint="cs"/>
                <w:rtl/>
              </w:rPr>
              <w:t xml:space="preserve">أن يوظف المهارات الإدراكية في تطبيق علم التجويد في </w:t>
            </w:r>
            <w:r w:rsidR="00753FDD">
              <w:rPr>
                <w:rFonts w:asciiTheme="majorBidi" w:hAnsiTheme="majorBidi" w:hint="cs"/>
                <w:rtl/>
              </w:rPr>
              <w:t>حفظ</w:t>
            </w:r>
            <w:r w:rsidR="00753FDD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390ED1">
              <w:rPr>
                <w:rFonts w:asciiTheme="majorBidi" w:hAnsiTheme="majorBidi" w:hint="cs"/>
                <w:color w:val="FF0066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7F4DC4" w:rsidRPr="005D2DDD" w:rsidTr="007F4DC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F4DC4" w:rsidRPr="00DE07AD" w:rsidRDefault="007F4DC4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F4DC4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12" w:space="0" w:color="auto"/>
            </w:tcBorders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الكفاءات</w:t>
            </w:r>
          </w:p>
        </w:tc>
      </w:tr>
      <w:tr w:rsidR="00DC6356" w:rsidRPr="005D2DDD" w:rsidTr="007F4D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 xml:space="preserve">أن يتفاعل بشكل جماعي أو مستقل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753FDD">
              <w:rPr>
                <w:rFonts w:asciiTheme="majorBidi" w:hAnsiTheme="majorBidi" w:hint="cs"/>
                <w:rtl/>
              </w:rPr>
              <w:t>حفظ</w:t>
            </w:r>
            <w:r w:rsidR="00753FDD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390ED1">
              <w:rPr>
                <w:rFonts w:asciiTheme="majorBidi" w:hAnsiTheme="majorBidi" w:hint="cs"/>
                <w:color w:val="FF0066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>أن يظهر الثقة بالنفس</w:t>
            </w:r>
            <w:r w:rsidRPr="00DC6356">
              <w:rPr>
                <w:rFonts w:asciiTheme="majorBidi" w:hAnsiTheme="majorBidi" w:cstheme="majorBidi" w:hint="cs"/>
                <w:rtl/>
              </w:rPr>
              <w:t xml:space="preserve"> في إجادته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753FDD">
              <w:rPr>
                <w:rFonts w:asciiTheme="majorBidi" w:hAnsiTheme="majorBidi" w:hint="cs"/>
                <w:rtl/>
              </w:rPr>
              <w:t>حفظ</w:t>
            </w:r>
            <w:r w:rsidR="00753FDD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390ED1">
              <w:rPr>
                <w:rFonts w:asciiTheme="majorBidi" w:hAnsiTheme="majorBidi" w:hint="cs"/>
                <w:color w:val="FF0066"/>
                <w:rtl/>
              </w:rPr>
              <w:t>الثلاثين</w:t>
            </w:r>
            <w:r w:rsidR="00390ED1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 xml:space="preserve">المحاضرة ، الندوات العلمية ، المنتديات ، الحفلات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مهام بحثية وتطبيقية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D965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7F738E" w:rsidRDefault="00DC6356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2"/>
        <w:rPr>
          <w:rtl/>
          <w:lang w:bidi="ar-EG"/>
        </w:rPr>
      </w:pPr>
      <w:bookmarkStart w:id="17" w:name="_Toc337792"/>
      <w:bookmarkStart w:id="18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proofErr w:type="spellStart"/>
      <w:r w:rsidR="00C26B99">
        <w:rPr>
          <w:rFonts w:hint="cs"/>
          <w:rtl/>
        </w:rPr>
        <w:t>أنشطة</w:t>
      </w:r>
      <w:r w:rsidR="006A0370">
        <w:rPr>
          <w:rFonts w:hint="cs"/>
          <w:rtl/>
        </w:rPr>
        <w:t>تقييم</w:t>
      </w:r>
      <w:proofErr w:type="spellEnd"/>
      <w:r w:rsidR="00C02B79" w:rsidRPr="005D2DDD">
        <w:rPr>
          <w:rtl/>
        </w:rPr>
        <w:t xml:space="preserve"> الطلبة</w:t>
      </w:r>
      <w:bookmarkEnd w:id="17"/>
      <w:bookmarkEnd w:id="18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proofErr w:type="spellStart"/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درجة</w:t>
            </w:r>
            <w:proofErr w:type="spellEnd"/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4F498B" w:rsidRPr="005D2DDD" w:rsidRDefault="00393441" w:rsidP="00F0094B">
      <w:pPr>
        <w:pStyle w:val="1"/>
      </w:pPr>
      <w:bookmarkStart w:id="19" w:name="_Toc526247388"/>
      <w:bookmarkStart w:id="20" w:name="_Toc337793"/>
      <w:r w:rsidRPr="005D2DDD">
        <w:rPr>
          <w:rtl/>
        </w:rPr>
        <w:t xml:space="preserve">هـ - </w:t>
      </w:r>
      <w:proofErr w:type="spellStart"/>
      <w:r w:rsidR="00013764">
        <w:rPr>
          <w:rFonts w:hint="cs"/>
          <w:rtl/>
        </w:rPr>
        <w:t>أنشطة</w:t>
      </w:r>
      <w:r w:rsidR="00F95A87" w:rsidRPr="005D2DDD">
        <w:rPr>
          <w:rFonts w:hint="cs"/>
          <w:rtl/>
        </w:rPr>
        <w:t>الإرشاد</w:t>
      </w:r>
      <w:proofErr w:type="spellEnd"/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19"/>
      <w:bookmarkEnd w:id="20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951022">
        <w:trPr>
          <w:trHeight w:val="853"/>
        </w:trPr>
        <w:tc>
          <w:tcPr>
            <w:tcW w:w="9571" w:type="dxa"/>
          </w:tcPr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</w:p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>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:rsidR="004F498B" w:rsidRPr="005D2DDD" w:rsidRDefault="00242CCC" w:rsidP="00F0094B">
      <w:pPr>
        <w:pStyle w:val="1"/>
      </w:pPr>
      <w:bookmarkStart w:id="21" w:name="_Toc526247389"/>
      <w:bookmarkStart w:id="22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1"/>
      <w:bookmarkEnd w:id="22"/>
    </w:p>
    <w:p w:rsidR="00242CCC" w:rsidRPr="005D2DDD" w:rsidRDefault="00823AD8" w:rsidP="00416FE2">
      <w:pPr>
        <w:pStyle w:val="2"/>
        <w:rPr>
          <w:rtl/>
        </w:rPr>
      </w:pPr>
      <w:bookmarkStart w:id="23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3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7F4DC4" w:rsidP="007F4DC4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القرآن الكريم</w:t>
            </w: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115D6" w:rsidRDefault="00424262" w:rsidP="00E3541F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2"/>
        <w:rPr>
          <w:rtl/>
        </w:rPr>
      </w:pPr>
      <w:bookmarkStart w:id="24" w:name="_Toc526247390"/>
    </w:p>
    <w:p w:rsidR="00014DE6" w:rsidRPr="005D2DDD" w:rsidRDefault="00823AD8" w:rsidP="00416FE2">
      <w:pPr>
        <w:pStyle w:val="2"/>
      </w:pPr>
      <w:bookmarkStart w:id="25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4"/>
      <w:bookmarkEnd w:id="25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:rsidR="00416FE2" w:rsidRDefault="00416FE2" w:rsidP="00F0094B">
      <w:pPr>
        <w:pStyle w:val="1"/>
        <w:rPr>
          <w:rtl/>
        </w:rPr>
      </w:pPr>
      <w:bookmarkStart w:id="26" w:name="_Toc526247391"/>
      <w:bookmarkStart w:id="27" w:name="_Toc337797"/>
    </w:p>
    <w:p w:rsidR="008F7911" w:rsidRPr="005D2DDD" w:rsidRDefault="003C307F" w:rsidP="00F0094B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6"/>
      <w:bookmarkEnd w:id="27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8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28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29" w:name="_Hlk513021635"/>
            <w:r w:rsidRPr="002226B8">
              <w:t xml:space="preserve">- 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0" w:name="_Toc521326972"/>
      <w:bookmarkEnd w:id="29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1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</w:t>
      </w:r>
      <w:proofErr w:type="spellStart"/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proofErr w:type="spellEnd"/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proofErr w:type="spellStart"/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</w:t>
      </w:r>
      <w:proofErr w:type="spellEnd"/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bookmarkEnd w:id="31"/>
    <w:p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497B70" w:rsidRDefault="006C1C03" w:rsidP="00F0094B">
      <w:pPr>
        <w:pStyle w:val="1"/>
        <w:rPr>
          <w:rtl/>
        </w:rPr>
      </w:pPr>
      <w:bookmarkStart w:id="32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2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D504BE" w:rsidTr="00D504BE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D504BE" w:rsidRDefault="00D504BE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D504BE" w:rsidRDefault="00D504B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D504BE" w:rsidTr="00D504BE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D504BE" w:rsidRDefault="00D504BE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D504BE" w:rsidRDefault="00D504B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D504BE" w:rsidTr="00D504BE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504BE" w:rsidRDefault="00D504BE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504BE" w:rsidRDefault="00D504BE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D504BE" w:rsidRDefault="00D504BE" w:rsidP="00D504BE">
      <w:pPr>
        <w:rPr>
          <w:rtl/>
          <w:lang w:bidi="ar-EG"/>
        </w:rPr>
      </w:pPr>
    </w:p>
    <w:p w:rsidR="00D504BE" w:rsidRDefault="00D504BE" w:rsidP="00D504BE">
      <w:pPr>
        <w:rPr>
          <w:rtl/>
          <w:lang w:bidi="ar-EG"/>
        </w:rPr>
      </w:pPr>
    </w:p>
    <w:p w:rsidR="00D504BE" w:rsidRPr="00D504BE" w:rsidRDefault="00D504BE" w:rsidP="00D504BE">
      <w:pPr>
        <w:rPr>
          <w:rtl/>
          <w:lang w:bidi="ar-EG"/>
        </w:rPr>
      </w:pPr>
    </w:p>
    <w:bookmarkEnd w:id="30"/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1F7" w:rsidRDefault="005941F7">
      <w:r>
        <w:separator/>
      </w:r>
    </w:p>
  </w:endnote>
  <w:endnote w:type="continuationSeparator" w:id="0">
    <w:p w:rsidR="005941F7" w:rsidRDefault="0059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Default="000462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27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2757">
      <w:rPr>
        <w:rStyle w:val="a5"/>
        <w:noProof/>
      </w:rPr>
      <w:t>246</w:t>
    </w:r>
    <w:r>
      <w:rPr>
        <w:rStyle w:val="a5"/>
      </w:rPr>
      <w:fldChar w:fldCharType="end"/>
    </w:r>
  </w:p>
  <w:p w:rsidR="00F22757" w:rsidRDefault="00F2275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Default="00D1092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22757" w:rsidRPr="003C532A" w:rsidRDefault="00046241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F22757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F6BF1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F22757" w:rsidRPr="003C532A" w:rsidRDefault="00046241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F22757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FF6BF1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1F7" w:rsidRDefault="005941F7">
      <w:r>
        <w:separator/>
      </w:r>
    </w:p>
  </w:footnote>
  <w:footnote w:type="continuationSeparator" w:id="0">
    <w:p w:rsidR="005941F7" w:rsidRDefault="00594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Pr="001F16EB" w:rsidRDefault="00F2275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Pr="00A006BB" w:rsidRDefault="00F2275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6241"/>
    <w:rsid w:val="000475A3"/>
    <w:rsid w:val="000502CA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0D7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1BB9"/>
    <w:rsid w:val="000824E4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0906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BEA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813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DE7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458E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6CBE"/>
    <w:rsid w:val="002A7406"/>
    <w:rsid w:val="002A7F15"/>
    <w:rsid w:val="002B07FF"/>
    <w:rsid w:val="002B303D"/>
    <w:rsid w:val="002B3FB4"/>
    <w:rsid w:val="002C03FF"/>
    <w:rsid w:val="002C081C"/>
    <w:rsid w:val="002C1731"/>
    <w:rsid w:val="002C399B"/>
    <w:rsid w:val="002C6D7C"/>
    <w:rsid w:val="002D130C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3C14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3E20"/>
    <w:rsid w:val="00336CCD"/>
    <w:rsid w:val="00336D62"/>
    <w:rsid w:val="003406EA"/>
    <w:rsid w:val="003410D0"/>
    <w:rsid w:val="0034639E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642"/>
    <w:rsid w:val="00370C5C"/>
    <w:rsid w:val="00370F15"/>
    <w:rsid w:val="00373728"/>
    <w:rsid w:val="003744D0"/>
    <w:rsid w:val="00374F3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466"/>
    <w:rsid w:val="00390ED1"/>
    <w:rsid w:val="0039228E"/>
    <w:rsid w:val="00393441"/>
    <w:rsid w:val="00393D4C"/>
    <w:rsid w:val="00395780"/>
    <w:rsid w:val="00396341"/>
    <w:rsid w:val="00396897"/>
    <w:rsid w:val="003A3337"/>
    <w:rsid w:val="003A5389"/>
    <w:rsid w:val="003A6597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D674A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262"/>
    <w:rsid w:val="00430A1A"/>
    <w:rsid w:val="004322A3"/>
    <w:rsid w:val="00432E16"/>
    <w:rsid w:val="00433195"/>
    <w:rsid w:val="0043489A"/>
    <w:rsid w:val="00435432"/>
    <w:rsid w:val="00437DD7"/>
    <w:rsid w:val="00441A28"/>
    <w:rsid w:val="004425C0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771BC"/>
    <w:rsid w:val="00480F2A"/>
    <w:rsid w:val="00481EB8"/>
    <w:rsid w:val="00482229"/>
    <w:rsid w:val="00483CE6"/>
    <w:rsid w:val="004847E6"/>
    <w:rsid w:val="00487053"/>
    <w:rsid w:val="004871F5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65B7"/>
    <w:rsid w:val="004A7345"/>
    <w:rsid w:val="004B05B5"/>
    <w:rsid w:val="004B137E"/>
    <w:rsid w:val="004B2732"/>
    <w:rsid w:val="004B464E"/>
    <w:rsid w:val="004B4FAD"/>
    <w:rsid w:val="004B6683"/>
    <w:rsid w:val="004B69F9"/>
    <w:rsid w:val="004B6EC4"/>
    <w:rsid w:val="004B7589"/>
    <w:rsid w:val="004C143D"/>
    <w:rsid w:val="004C2DDD"/>
    <w:rsid w:val="004D02FF"/>
    <w:rsid w:val="004D1B93"/>
    <w:rsid w:val="004D2CC7"/>
    <w:rsid w:val="004D3192"/>
    <w:rsid w:val="004D3407"/>
    <w:rsid w:val="004D581D"/>
    <w:rsid w:val="004D7FF0"/>
    <w:rsid w:val="004E0CBD"/>
    <w:rsid w:val="004E1165"/>
    <w:rsid w:val="004E1D6E"/>
    <w:rsid w:val="004E3117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06BAB"/>
    <w:rsid w:val="00511500"/>
    <w:rsid w:val="0051214E"/>
    <w:rsid w:val="005137AC"/>
    <w:rsid w:val="00513940"/>
    <w:rsid w:val="0051401D"/>
    <w:rsid w:val="00516298"/>
    <w:rsid w:val="0051775B"/>
    <w:rsid w:val="00517FEB"/>
    <w:rsid w:val="00521EC3"/>
    <w:rsid w:val="005223D5"/>
    <w:rsid w:val="005241AA"/>
    <w:rsid w:val="005246A5"/>
    <w:rsid w:val="005339AF"/>
    <w:rsid w:val="005364B9"/>
    <w:rsid w:val="005375C9"/>
    <w:rsid w:val="00537993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41F7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0799B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0BA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3FDD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38FC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39D2"/>
    <w:rsid w:val="007D434C"/>
    <w:rsid w:val="007D45FD"/>
    <w:rsid w:val="007D4EF1"/>
    <w:rsid w:val="007D7ECA"/>
    <w:rsid w:val="007E044E"/>
    <w:rsid w:val="007E3628"/>
    <w:rsid w:val="007E3E23"/>
    <w:rsid w:val="007E50EC"/>
    <w:rsid w:val="007E7429"/>
    <w:rsid w:val="007F1008"/>
    <w:rsid w:val="007F2D2B"/>
    <w:rsid w:val="007F4DC4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44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681A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4FDC"/>
    <w:rsid w:val="009A6DFC"/>
    <w:rsid w:val="009B0884"/>
    <w:rsid w:val="009B0DDB"/>
    <w:rsid w:val="009B0EFF"/>
    <w:rsid w:val="009B6993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31D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147F"/>
    <w:rsid w:val="00A12A18"/>
    <w:rsid w:val="00A13A58"/>
    <w:rsid w:val="00A20A6A"/>
    <w:rsid w:val="00A21353"/>
    <w:rsid w:val="00A21F63"/>
    <w:rsid w:val="00A22F43"/>
    <w:rsid w:val="00A27442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56F34"/>
    <w:rsid w:val="00A60C55"/>
    <w:rsid w:val="00A61401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737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64D4"/>
    <w:rsid w:val="00AB7073"/>
    <w:rsid w:val="00AC1302"/>
    <w:rsid w:val="00AC19FB"/>
    <w:rsid w:val="00AC52B3"/>
    <w:rsid w:val="00AC630C"/>
    <w:rsid w:val="00AC70C1"/>
    <w:rsid w:val="00AC7211"/>
    <w:rsid w:val="00AD0334"/>
    <w:rsid w:val="00AD1A5E"/>
    <w:rsid w:val="00AD47D3"/>
    <w:rsid w:val="00AD5391"/>
    <w:rsid w:val="00AD54C9"/>
    <w:rsid w:val="00AD6564"/>
    <w:rsid w:val="00AD7218"/>
    <w:rsid w:val="00AE07FD"/>
    <w:rsid w:val="00AE348C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426F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49E7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3032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87666"/>
    <w:rsid w:val="00B90601"/>
    <w:rsid w:val="00B909C6"/>
    <w:rsid w:val="00B91089"/>
    <w:rsid w:val="00B92D27"/>
    <w:rsid w:val="00B957EA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43A3"/>
    <w:rsid w:val="00BC0BD3"/>
    <w:rsid w:val="00BC0F44"/>
    <w:rsid w:val="00BC10EA"/>
    <w:rsid w:val="00BC3C20"/>
    <w:rsid w:val="00BC40C2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5BD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7F5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0CA7"/>
    <w:rsid w:val="00C92629"/>
    <w:rsid w:val="00C94D1D"/>
    <w:rsid w:val="00CA1B6A"/>
    <w:rsid w:val="00CA1F9F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921"/>
    <w:rsid w:val="00D10A17"/>
    <w:rsid w:val="00D12D9D"/>
    <w:rsid w:val="00D14FB1"/>
    <w:rsid w:val="00D15187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6D0"/>
    <w:rsid w:val="00D35948"/>
    <w:rsid w:val="00D36735"/>
    <w:rsid w:val="00D36B4B"/>
    <w:rsid w:val="00D36E54"/>
    <w:rsid w:val="00D41348"/>
    <w:rsid w:val="00D441F5"/>
    <w:rsid w:val="00D45EEE"/>
    <w:rsid w:val="00D47089"/>
    <w:rsid w:val="00D47214"/>
    <w:rsid w:val="00D47A0A"/>
    <w:rsid w:val="00D47DF9"/>
    <w:rsid w:val="00D504BE"/>
    <w:rsid w:val="00D51B4E"/>
    <w:rsid w:val="00D54139"/>
    <w:rsid w:val="00D5571F"/>
    <w:rsid w:val="00D5719F"/>
    <w:rsid w:val="00D5782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0A77"/>
    <w:rsid w:val="00D820C0"/>
    <w:rsid w:val="00D824DE"/>
    <w:rsid w:val="00D84D42"/>
    <w:rsid w:val="00D8765B"/>
    <w:rsid w:val="00D93686"/>
    <w:rsid w:val="00D93D96"/>
    <w:rsid w:val="00D94785"/>
    <w:rsid w:val="00D94F24"/>
    <w:rsid w:val="00D95105"/>
    <w:rsid w:val="00D95766"/>
    <w:rsid w:val="00D963EC"/>
    <w:rsid w:val="00D9656E"/>
    <w:rsid w:val="00D967B7"/>
    <w:rsid w:val="00D96D98"/>
    <w:rsid w:val="00DA0DB2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9D9"/>
    <w:rsid w:val="00DC3C26"/>
    <w:rsid w:val="00DC40EB"/>
    <w:rsid w:val="00DC4EF8"/>
    <w:rsid w:val="00DC5958"/>
    <w:rsid w:val="00DC5EA1"/>
    <w:rsid w:val="00DC6356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712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4812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0D2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094B"/>
    <w:rsid w:val="00F03019"/>
    <w:rsid w:val="00F0316D"/>
    <w:rsid w:val="00F06DEC"/>
    <w:rsid w:val="00F1081C"/>
    <w:rsid w:val="00F122DC"/>
    <w:rsid w:val="00F1252B"/>
    <w:rsid w:val="00F141D0"/>
    <w:rsid w:val="00F1579D"/>
    <w:rsid w:val="00F160A4"/>
    <w:rsid w:val="00F17EC3"/>
    <w:rsid w:val="00F21857"/>
    <w:rsid w:val="00F21BE0"/>
    <w:rsid w:val="00F22141"/>
    <w:rsid w:val="00F22757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28D1"/>
    <w:rsid w:val="00F43012"/>
    <w:rsid w:val="00F47A2B"/>
    <w:rsid w:val="00F51019"/>
    <w:rsid w:val="00F51D1F"/>
    <w:rsid w:val="00F53730"/>
    <w:rsid w:val="00F551BB"/>
    <w:rsid w:val="00F55854"/>
    <w:rsid w:val="00F5679E"/>
    <w:rsid w:val="00F60C97"/>
    <w:rsid w:val="00F60CCE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734"/>
    <w:rsid w:val="00F95A87"/>
    <w:rsid w:val="00F964AE"/>
    <w:rsid w:val="00F96D4C"/>
    <w:rsid w:val="00FA0CA9"/>
    <w:rsid w:val="00FA251F"/>
    <w:rsid w:val="00FA3B77"/>
    <w:rsid w:val="00FA4990"/>
    <w:rsid w:val="00FA49ED"/>
    <w:rsid w:val="00FB0378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  <w:rsid w:val="00FF6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3212F4-3741-4548-9620-10F04D1D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1127</Words>
  <Characters>6536</Characters>
  <Application>Microsoft Office Word</Application>
  <DocSecurity>0</DocSecurity>
  <Lines>54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7648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subject/>
  <dc:creator>Ian Allen</dc:creator>
  <cp:keywords/>
  <dc:description/>
  <cp:lastModifiedBy>Dr.Ahmed</cp:lastModifiedBy>
  <cp:revision>8</cp:revision>
  <cp:lastPrinted>2019-02-14T08:13:00Z</cp:lastPrinted>
  <dcterms:created xsi:type="dcterms:W3CDTF">2019-11-26T08:35:00Z</dcterms:created>
  <dcterms:modified xsi:type="dcterms:W3CDTF">2020-02-25T16:35:00Z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